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30" w:rsidRPr="000B6CE7" w:rsidRDefault="00E06C30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B21C43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4632D">
        <w:rPr>
          <w:b/>
          <w:bCs/>
          <w:sz w:val="32"/>
          <w:szCs w:val="32"/>
        </w:rPr>
        <w:t>РЕШЕНИЕ ОБЩЕГО СОБРАНИЯ СОБСТВЕННИКОВ</w:t>
      </w:r>
    </w:p>
    <w:p w:rsidR="00424448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453BE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bCs/>
          <w:sz w:val="28"/>
          <w:szCs w:val="28"/>
        </w:rPr>
        <w:t>Уведомление</w:t>
      </w:r>
    </w:p>
    <w:p w:rsidR="007F3A62" w:rsidRPr="0054632D" w:rsidRDefault="007F3A62" w:rsidP="002476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632D">
        <w:rPr>
          <w:b/>
          <w:bCs/>
          <w:sz w:val="28"/>
          <w:szCs w:val="28"/>
        </w:rPr>
        <w:t xml:space="preserve">о </w:t>
      </w:r>
      <w:r w:rsidR="002476DD" w:rsidRPr="0054632D">
        <w:rPr>
          <w:b/>
          <w:bCs/>
          <w:sz w:val="28"/>
          <w:szCs w:val="28"/>
        </w:rPr>
        <w:t xml:space="preserve">результатах </w:t>
      </w:r>
      <w:r w:rsidRPr="0054632D">
        <w:rPr>
          <w:b/>
          <w:bCs/>
          <w:sz w:val="28"/>
          <w:szCs w:val="28"/>
        </w:rPr>
        <w:t>проведени</w:t>
      </w:r>
      <w:r w:rsidR="002476DD" w:rsidRPr="0054632D">
        <w:rPr>
          <w:b/>
          <w:bCs/>
          <w:sz w:val="28"/>
          <w:szCs w:val="28"/>
        </w:rPr>
        <w:t>я</w:t>
      </w:r>
      <w:r w:rsidRPr="0054632D">
        <w:rPr>
          <w:b/>
          <w:bCs/>
          <w:sz w:val="28"/>
          <w:szCs w:val="28"/>
        </w:rPr>
        <w:t xml:space="preserve"> общего собрания собственников помещений</w:t>
      </w:r>
    </w:p>
    <w:p w:rsidR="00424448" w:rsidRDefault="007F3A62" w:rsidP="004244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32D">
        <w:rPr>
          <w:rFonts w:ascii="Times New Roman" w:hAnsi="Times New Roman" w:cs="Times New Roman"/>
          <w:b/>
          <w:bCs/>
          <w:sz w:val="28"/>
          <w:szCs w:val="28"/>
        </w:rPr>
        <w:t xml:space="preserve">в многоквартирном доме по адресу: </w:t>
      </w:r>
      <w:r w:rsidR="008E4456">
        <w:rPr>
          <w:rFonts w:ascii="Times New Roman" w:hAnsi="Times New Roman" w:cs="Times New Roman"/>
          <w:b/>
          <w:bCs/>
          <w:sz w:val="28"/>
          <w:szCs w:val="28"/>
        </w:rPr>
        <w:t xml:space="preserve">пр. </w:t>
      </w:r>
      <w:proofErr w:type="spellStart"/>
      <w:r w:rsidR="008E4456">
        <w:rPr>
          <w:rFonts w:ascii="Times New Roman" w:hAnsi="Times New Roman" w:cs="Times New Roman"/>
          <w:b/>
          <w:bCs/>
          <w:sz w:val="28"/>
          <w:szCs w:val="28"/>
        </w:rPr>
        <w:t>Волховский</w:t>
      </w:r>
      <w:proofErr w:type="spellEnd"/>
      <w:r w:rsidR="008E4456">
        <w:rPr>
          <w:rFonts w:ascii="Times New Roman" w:hAnsi="Times New Roman" w:cs="Times New Roman"/>
          <w:b/>
          <w:bCs/>
          <w:sz w:val="28"/>
          <w:szCs w:val="28"/>
        </w:rPr>
        <w:t>, д.</w:t>
      </w:r>
      <w:r w:rsidR="00100B32">
        <w:rPr>
          <w:rFonts w:ascii="Times New Roman" w:hAnsi="Times New Roman" w:cs="Times New Roman"/>
          <w:b/>
          <w:bCs/>
          <w:sz w:val="28"/>
          <w:szCs w:val="28"/>
        </w:rPr>
        <w:t>8</w:t>
      </w:r>
      <w:bookmarkStart w:id="0" w:name="_GoBack"/>
      <w:bookmarkEnd w:id="0"/>
    </w:p>
    <w:p w:rsidR="0038533E" w:rsidRDefault="0038533E" w:rsidP="004244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0F7" w:rsidRPr="0054632D" w:rsidRDefault="00C870F7" w:rsidP="00424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A62" w:rsidRPr="0054632D" w:rsidRDefault="007F3A62" w:rsidP="009C5F3D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7F3A6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color w:val="000000"/>
          <w:sz w:val="28"/>
          <w:szCs w:val="28"/>
        </w:rPr>
        <w:t>Уважаемые собственники помещений!</w:t>
      </w:r>
    </w:p>
    <w:p w:rsidR="00453BE3" w:rsidRPr="0054632D" w:rsidRDefault="00453BE3" w:rsidP="009E2A2A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F4646" w:rsidRPr="0054632D" w:rsidRDefault="00EB1A1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u w:val="single"/>
        </w:rPr>
      </w:pP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Доводим до Вашего сведения, что общим собранием собственников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,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проведенного в форме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очно-заочного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голосования </w:t>
      </w:r>
      <w:r w:rsidR="008601C4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03 марта </w:t>
      </w:r>
      <w:r w:rsidR="000B6CE7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0E7F6F" w:rsidRPr="0054632D">
        <w:rPr>
          <w:rFonts w:ascii="Times New Roman" w:hAnsi="Times New Roman" w:cs="Times New Roman"/>
          <w:sz w:val="28"/>
          <w:szCs w:val="24"/>
          <w:u w:val="single"/>
        </w:rPr>
        <w:t>202</w:t>
      </w:r>
      <w:r w:rsidR="009A5576" w:rsidRPr="0054632D">
        <w:rPr>
          <w:rFonts w:ascii="Times New Roman" w:hAnsi="Times New Roman" w:cs="Times New Roman"/>
          <w:sz w:val="28"/>
          <w:szCs w:val="24"/>
          <w:u w:val="single"/>
        </w:rPr>
        <w:t>3</w:t>
      </w:r>
      <w:r w:rsidR="004C118E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г. 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б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ыл</w:t>
      </w:r>
      <w:r w:rsidR="00B8237D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о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принято следующее решение: </w:t>
      </w:r>
    </w:p>
    <w:p w:rsidR="008E432E" w:rsidRPr="0054632D" w:rsidRDefault="008E432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tbl>
      <w:tblPr>
        <w:tblStyle w:val="a7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781"/>
      </w:tblGrid>
      <w:tr w:rsidR="00EB2E59" w:rsidRPr="0054632D" w:rsidTr="008E432E">
        <w:tc>
          <w:tcPr>
            <w:tcW w:w="568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председателем собрания: </w:t>
            </w:r>
            <w:r w:rsidR="005135AC">
              <w:rPr>
                <w:sz w:val="28"/>
                <w:szCs w:val="28"/>
              </w:rPr>
              <w:t>Степанов Сергей Викторович</w:t>
            </w:r>
          </w:p>
          <w:p w:rsidR="00317CB2" w:rsidRDefault="00EB2E59" w:rsidP="009A55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секретаря собрания: </w:t>
            </w:r>
            <w:r w:rsidR="005135AC">
              <w:rPr>
                <w:sz w:val="28"/>
                <w:szCs w:val="28"/>
              </w:rPr>
              <w:t>Чистякова Елена Анатольевна</w:t>
            </w:r>
          </w:p>
          <w:p w:rsidR="0054632D" w:rsidRPr="0054632D" w:rsidRDefault="005135AC" w:rsidP="00513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Утвердили</w:t>
            </w:r>
            <w:r w:rsidRPr="005135AC">
              <w:rPr>
                <w:sz w:val="28"/>
                <w:szCs w:val="28"/>
              </w:rPr>
              <w:t xml:space="preserve">  состав счетной комиссии в количестве трех человек: Седова С.А., </w:t>
            </w:r>
            <w:proofErr w:type="spellStart"/>
            <w:r w:rsidRPr="005135AC">
              <w:rPr>
                <w:sz w:val="28"/>
                <w:szCs w:val="28"/>
              </w:rPr>
              <w:t>Мурашева</w:t>
            </w:r>
            <w:proofErr w:type="spellEnd"/>
            <w:r w:rsidRPr="005135AC">
              <w:rPr>
                <w:sz w:val="28"/>
                <w:szCs w:val="28"/>
              </w:rPr>
              <w:t xml:space="preserve"> А.В., Никитиной В.Н.</w:t>
            </w:r>
          </w:p>
        </w:tc>
      </w:tr>
      <w:tr w:rsidR="000E7F6F" w:rsidRPr="0054632D" w:rsidTr="008E432E"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2.</w:t>
            </w:r>
          </w:p>
        </w:tc>
        <w:tc>
          <w:tcPr>
            <w:tcW w:w="9781" w:type="dxa"/>
          </w:tcPr>
          <w:p w:rsidR="00D7451C" w:rsidRPr="0054632D" w:rsidRDefault="005135AC" w:rsidP="005135A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«Отчет ООО «Управляющая компания по ЖКХ» о деятельности по содержанию и текущему ремонту общего имущества МКД в 2022 году</w:t>
            </w:r>
            <w:proofErr w:type="gramStart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ринять к сведению, работу ООО «Управляющая компания по ЖКХ» признать удовлетворительной.</w:t>
            </w:r>
          </w:p>
        </w:tc>
      </w:tr>
      <w:tr w:rsidR="000E7F6F" w:rsidRPr="0054632D" w:rsidTr="0054632D">
        <w:trPr>
          <w:trHeight w:val="533"/>
        </w:trPr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3</w:t>
            </w:r>
            <w:r w:rsidR="000E7F6F" w:rsidRPr="0054632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781" w:type="dxa"/>
          </w:tcPr>
          <w:p w:rsidR="000E7F6F" w:rsidRPr="0054632D" w:rsidRDefault="005135AC" w:rsidP="0054632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твердить и  принять за основу </w:t>
            </w:r>
            <w:r>
              <w:rPr>
                <w:rFonts w:eastAsia="Calibri"/>
                <w:sz w:val="28"/>
                <w:szCs w:val="28"/>
                <w:lang w:eastAsia="en-US"/>
              </w:rPr>
              <w:t>план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работ по содержанию и текущему ремо</w:t>
            </w:r>
            <w:r>
              <w:rPr>
                <w:rFonts w:eastAsia="Calibri"/>
                <w:sz w:val="28"/>
                <w:szCs w:val="28"/>
                <w:lang w:eastAsia="en-US"/>
              </w:rPr>
              <w:t>нту общего имущества МКД на 2023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год </w:t>
            </w:r>
          </w:p>
        </w:tc>
      </w:tr>
      <w:tr w:rsidR="00A965B0" w:rsidRPr="0054632D" w:rsidTr="008E432E">
        <w:trPr>
          <w:trHeight w:val="842"/>
        </w:trPr>
        <w:tc>
          <w:tcPr>
            <w:tcW w:w="568" w:type="dxa"/>
          </w:tcPr>
          <w:p w:rsidR="00A965B0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4</w:t>
            </w:r>
            <w:r w:rsidR="00A965B0" w:rsidRPr="0054632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54632D" w:rsidRPr="0054632D" w:rsidRDefault="005135AC" w:rsidP="005135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35AC">
              <w:rPr>
                <w:sz w:val="28"/>
                <w:szCs w:val="28"/>
              </w:rPr>
              <w:t>Утвердить плату за выполнение работ по содержанию и текущему ремонту общего имущества многоквартирных домов на 2023 год (январь – декабрь)  в размере 26,44 руб.</w:t>
            </w:r>
          </w:p>
        </w:tc>
      </w:tr>
      <w:tr w:rsidR="005135AC" w:rsidRPr="0054632D" w:rsidTr="008E432E">
        <w:trPr>
          <w:trHeight w:val="842"/>
        </w:trPr>
        <w:tc>
          <w:tcPr>
            <w:tcW w:w="568" w:type="dxa"/>
          </w:tcPr>
          <w:p w:rsidR="005135AC" w:rsidRPr="0054632D" w:rsidRDefault="005135AC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p w:rsidR="005135AC" w:rsidRPr="0054632D" w:rsidRDefault="005135AC" w:rsidP="0054632D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3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азрешить</w:t>
            </w:r>
            <w:r w:rsidRPr="0054632D">
              <w:rPr>
                <w:rFonts w:ascii="Times New Roman" w:hAnsi="Times New Roman" w:cs="Times New Roman"/>
                <w:sz w:val="28"/>
                <w:szCs w:val="28"/>
              </w:rPr>
              <w:t xml:space="preserve"> безвозмездное использование подвального помещения многоквартирного дома в качестве укрытия для населения при возникновении чрезвычайных ситуаций 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Староладожское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</w:tbl>
    <w:p w:rsidR="000B6CE7" w:rsidRPr="0054632D" w:rsidRDefault="000B6CE7" w:rsidP="000B6CE7">
      <w:pPr>
        <w:widowControl w:val="0"/>
        <w:autoSpaceDE w:val="0"/>
        <w:autoSpaceDN w:val="0"/>
        <w:adjustRightInd w:val="0"/>
        <w:ind w:firstLine="540"/>
        <w:jc w:val="both"/>
      </w:pPr>
    </w:p>
    <w:p w:rsidR="0054632D" w:rsidRDefault="0054632D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601C4" w:rsidRPr="0054632D" w:rsidRDefault="00B21C43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54632D">
        <w:rPr>
          <w:sz w:val="24"/>
        </w:rPr>
        <w:t>Согласно ч. 5. ст. 46 ЖК РФ данное решение общего собрания собственников помещений в многоквартирном доме,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sectPr w:rsidR="008601C4" w:rsidRPr="0054632D" w:rsidSect="00B15ADB">
      <w:pgSz w:w="11906" w:h="16838"/>
      <w:pgMar w:top="709" w:right="1134" w:bottom="709" w:left="119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60C"/>
    <w:multiLevelType w:val="hybridMultilevel"/>
    <w:tmpl w:val="0DC82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16F57"/>
    <w:multiLevelType w:val="hybridMultilevel"/>
    <w:tmpl w:val="4B429D9A"/>
    <w:lvl w:ilvl="0" w:tplc="266EA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D364EC"/>
    <w:multiLevelType w:val="multilevel"/>
    <w:tmpl w:val="3B989A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ascii="Times New Roman" w:hAnsi="Times New Roman" w:cs="Times New Roman" w:hint="default"/>
      </w:rPr>
    </w:lvl>
  </w:abstractNum>
  <w:abstractNum w:abstractNumId="3">
    <w:nsid w:val="4CF40288"/>
    <w:multiLevelType w:val="hybridMultilevel"/>
    <w:tmpl w:val="9FC0362C"/>
    <w:lvl w:ilvl="0" w:tplc="04C8B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31658B"/>
    <w:multiLevelType w:val="hybridMultilevel"/>
    <w:tmpl w:val="4E60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29"/>
    <w:rsid w:val="00015992"/>
    <w:rsid w:val="0003501E"/>
    <w:rsid w:val="00052D33"/>
    <w:rsid w:val="00063CAE"/>
    <w:rsid w:val="0009570A"/>
    <w:rsid w:val="000B6CE7"/>
    <w:rsid w:val="000C637F"/>
    <w:rsid w:val="000E7F6F"/>
    <w:rsid w:val="000F556D"/>
    <w:rsid w:val="00100B32"/>
    <w:rsid w:val="00105E8D"/>
    <w:rsid w:val="00126E42"/>
    <w:rsid w:val="00144FCB"/>
    <w:rsid w:val="00152D60"/>
    <w:rsid w:val="0015477C"/>
    <w:rsid w:val="00172613"/>
    <w:rsid w:val="00196750"/>
    <w:rsid w:val="00214485"/>
    <w:rsid w:val="002476DD"/>
    <w:rsid w:val="0026726D"/>
    <w:rsid w:val="0029691D"/>
    <w:rsid w:val="002C1142"/>
    <w:rsid w:val="00300FD0"/>
    <w:rsid w:val="003126C0"/>
    <w:rsid w:val="00317CB2"/>
    <w:rsid w:val="00320050"/>
    <w:rsid w:val="00333AF4"/>
    <w:rsid w:val="00351E4F"/>
    <w:rsid w:val="0038533E"/>
    <w:rsid w:val="003A28FA"/>
    <w:rsid w:val="003B6A92"/>
    <w:rsid w:val="003D535C"/>
    <w:rsid w:val="003E6BF0"/>
    <w:rsid w:val="00424448"/>
    <w:rsid w:val="00435153"/>
    <w:rsid w:val="00453BE3"/>
    <w:rsid w:val="004C118E"/>
    <w:rsid w:val="004E3A25"/>
    <w:rsid w:val="004E4511"/>
    <w:rsid w:val="004E5D79"/>
    <w:rsid w:val="004F3F73"/>
    <w:rsid w:val="005135AC"/>
    <w:rsid w:val="005362E7"/>
    <w:rsid w:val="00545A93"/>
    <w:rsid w:val="0054632D"/>
    <w:rsid w:val="005B5F17"/>
    <w:rsid w:val="005C2B05"/>
    <w:rsid w:val="005D4EFB"/>
    <w:rsid w:val="00633A29"/>
    <w:rsid w:val="0064617F"/>
    <w:rsid w:val="0066019F"/>
    <w:rsid w:val="006A63EE"/>
    <w:rsid w:val="006B35D0"/>
    <w:rsid w:val="006B3E37"/>
    <w:rsid w:val="006B6775"/>
    <w:rsid w:val="006C6E24"/>
    <w:rsid w:val="006F377F"/>
    <w:rsid w:val="006F5D9D"/>
    <w:rsid w:val="0071411B"/>
    <w:rsid w:val="007253C8"/>
    <w:rsid w:val="00740649"/>
    <w:rsid w:val="00763D43"/>
    <w:rsid w:val="00773157"/>
    <w:rsid w:val="00797CFA"/>
    <w:rsid w:val="007B3612"/>
    <w:rsid w:val="007C5E26"/>
    <w:rsid w:val="007F3A62"/>
    <w:rsid w:val="008141B3"/>
    <w:rsid w:val="00833EAC"/>
    <w:rsid w:val="008601C4"/>
    <w:rsid w:val="008C58A7"/>
    <w:rsid w:val="008C7F34"/>
    <w:rsid w:val="008D6894"/>
    <w:rsid w:val="008E432E"/>
    <w:rsid w:val="008E4456"/>
    <w:rsid w:val="008E555F"/>
    <w:rsid w:val="00924730"/>
    <w:rsid w:val="00925F8F"/>
    <w:rsid w:val="009343E7"/>
    <w:rsid w:val="00936593"/>
    <w:rsid w:val="00954A49"/>
    <w:rsid w:val="00967D91"/>
    <w:rsid w:val="009A5576"/>
    <w:rsid w:val="009C5F3D"/>
    <w:rsid w:val="009D2B8D"/>
    <w:rsid w:val="009E2A2A"/>
    <w:rsid w:val="009E5CAE"/>
    <w:rsid w:val="00A03289"/>
    <w:rsid w:val="00A35384"/>
    <w:rsid w:val="00A50F52"/>
    <w:rsid w:val="00A72371"/>
    <w:rsid w:val="00A965B0"/>
    <w:rsid w:val="00AA0B9D"/>
    <w:rsid w:val="00AA6F47"/>
    <w:rsid w:val="00AC1316"/>
    <w:rsid w:val="00AC6035"/>
    <w:rsid w:val="00AD4309"/>
    <w:rsid w:val="00AD4FAA"/>
    <w:rsid w:val="00AF27DB"/>
    <w:rsid w:val="00B033F9"/>
    <w:rsid w:val="00B0381D"/>
    <w:rsid w:val="00B0532A"/>
    <w:rsid w:val="00B15ADB"/>
    <w:rsid w:val="00B21C43"/>
    <w:rsid w:val="00B8237D"/>
    <w:rsid w:val="00B85329"/>
    <w:rsid w:val="00BA4980"/>
    <w:rsid w:val="00BB33A6"/>
    <w:rsid w:val="00C03E20"/>
    <w:rsid w:val="00C03E82"/>
    <w:rsid w:val="00C240A0"/>
    <w:rsid w:val="00C37246"/>
    <w:rsid w:val="00C372C6"/>
    <w:rsid w:val="00C74E1E"/>
    <w:rsid w:val="00C870F7"/>
    <w:rsid w:val="00C92AFD"/>
    <w:rsid w:val="00CA20E5"/>
    <w:rsid w:val="00CA54CF"/>
    <w:rsid w:val="00CE09E7"/>
    <w:rsid w:val="00D26AAA"/>
    <w:rsid w:val="00D7451C"/>
    <w:rsid w:val="00D74B8A"/>
    <w:rsid w:val="00D76C0F"/>
    <w:rsid w:val="00D96B2B"/>
    <w:rsid w:val="00DD6663"/>
    <w:rsid w:val="00DE24E2"/>
    <w:rsid w:val="00E048D0"/>
    <w:rsid w:val="00E06C30"/>
    <w:rsid w:val="00E61F89"/>
    <w:rsid w:val="00EB1A1E"/>
    <w:rsid w:val="00EB2E59"/>
    <w:rsid w:val="00EE3F52"/>
    <w:rsid w:val="00EF4646"/>
    <w:rsid w:val="00EF5DA3"/>
    <w:rsid w:val="00EF62F8"/>
    <w:rsid w:val="00F01AC3"/>
    <w:rsid w:val="00F05F06"/>
    <w:rsid w:val="00F06B17"/>
    <w:rsid w:val="00F108DA"/>
    <w:rsid w:val="00F108F2"/>
    <w:rsid w:val="00F33724"/>
    <w:rsid w:val="00F35AD4"/>
    <w:rsid w:val="00FA784A"/>
    <w:rsid w:val="00FC0497"/>
    <w:rsid w:val="00FD49A6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IrinaB2</dc:creator>
  <cp:lastModifiedBy>Тимофеева Людмила</cp:lastModifiedBy>
  <cp:revision>3</cp:revision>
  <cp:lastPrinted>2022-10-31T10:59:00Z</cp:lastPrinted>
  <dcterms:created xsi:type="dcterms:W3CDTF">2023-03-15T04:40:00Z</dcterms:created>
  <dcterms:modified xsi:type="dcterms:W3CDTF">2023-03-15T04:40:00Z</dcterms:modified>
</cp:coreProperties>
</file>